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5B24D" w14:textId="77777777" w:rsidR="00424A5A" w:rsidRPr="006C6717" w:rsidRDefault="00424A5A">
      <w:pPr>
        <w:rPr>
          <w:rFonts w:ascii="Tahoma" w:hAnsi="Tahoma" w:cs="Tahoma"/>
          <w:sz w:val="20"/>
          <w:szCs w:val="20"/>
        </w:rPr>
      </w:pPr>
    </w:p>
    <w:p w14:paraId="6A261E25" w14:textId="77777777" w:rsidR="00424A5A" w:rsidRPr="006C6717" w:rsidRDefault="00424A5A">
      <w:pPr>
        <w:rPr>
          <w:rFonts w:ascii="Tahoma" w:hAnsi="Tahoma" w:cs="Tahoma"/>
          <w:sz w:val="20"/>
          <w:szCs w:val="20"/>
        </w:rPr>
      </w:pPr>
    </w:p>
    <w:p w14:paraId="535F5A0A" w14:textId="77777777" w:rsidR="00424A5A" w:rsidRPr="006C6717" w:rsidRDefault="00424A5A" w:rsidP="00424A5A">
      <w:pPr>
        <w:rPr>
          <w:rFonts w:ascii="Tahoma" w:hAnsi="Tahoma" w:cs="Tahoma"/>
          <w:sz w:val="20"/>
          <w:szCs w:val="20"/>
        </w:rPr>
      </w:pPr>
    </w:p>
    <w:p w14:paraId="0C0E215B" w14:textId="77777777" w:rsidR="00424A5A" w:rsidRPr="006C671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C6717" w14:paraId="080F840A" w14:textId="77777777">
        <w:tc>
          <w:tcPr>
            <w:tcW w:w="1080" w:type="dxa"/>
            <w:vAlign w:val="center"/>
          </w:tcPr>
          <w:p w14:paraId="15224CDE" w14:textId="77777777" w:rsidR="00424A5A" w:rsidRPr="006C671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C671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FEBABF3" w14:textId="0805AA29" w:rsidR="00424A5A" w:rsidRPr="006C6717" w:rsidRDefault="00E9143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C6717">
              <w:rPr>
                <w:rFonts w:ascii="Tahoma" w:hAnsi="Tahoma" w:cs="Tahoma"/>
                <w:color w:val="0000FF"/>
                <w:sz w:val="20"/>
                <w:szCs w:val="20"/>
              </w:rPr>
              <w:t>43001-126/2021</w:t>
            </w:r>
            <w:r w:rsidR="00715A39">
              <w:rPr>
                <w:rFonts w:ascii="Tahoma" w:hAnsi="Tahoma" w:cs="Tahoma"/>
                <w:color w:val="0000FF"/>
                <w:sz w:val="20"/>
                <w:szCs w:val="20"/>
              </w:rPr>
              <w:t>-11</w:t>
            </w:r>
          </w:p>
        </w:tc>
        <w:tc>
          <w:tcPr>
            <w:tcW w:w="1080" w:type="dxa"/>
            <w:vAlign w:val="center"/>
          </w:tcPr>
          <w:p w14:paraId="6F30782B" w14:textId="77777777" w:rsidR="00424A5A" w:rsidRPr="006C671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17F033B" w14:textId="77777777" w:rsidR="00424A5A" w:rsidRPr="006C671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C671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0ABC0C7" w14:textId="77777777" w:rsidR="00424A5A" w:rsidRPr="006C6717" w:rsidRDefault="00E9143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C6717">
              <w:rPr>
                <w:rFonts w:ascii="Tahoma" w:hAnsi="Tahoma" w:cs="Tahoma"/>
                <w:color w:val="0000FF"/>
                <w:sz w:val="20"/>
                <w:szCs w:val="20"/>
              </w:rPr>
              <w:t>A-125/21 S</w:t>
            </w:r>
            <w:r w:rsidR="00424A5A" w:rsidRPr="006C671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C6717" w14:paraId="32822EBA" w14:textId="77777777">
        <w:tc>
          <w:tcPr>
            <w:tcW w:w="1080" w:type="dxa"/>
            <w:vAlign w:val="center"/>
          </w:tcPr>
          <w:p w14:paraId="56491CEB" w14:textId="77777777" w:rsidR="00424A5A" w:rsidRPr="006C671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C671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DE7406E" w14:textId="1A03806E" w:rsidR="00424A5A" w:rsidRPr="006C6717" w:rsidRDefault="004806E6" w:rsidP="00A74D3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715A39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494BC5" w:rsidRPr="006C6717">
              <w:rPr>
                <w:rFonts w:ascii="Tahoma" w:hAnsi="Tahoma" w:cs="Tahoma"/>
                <w:color w:val="0000FF"/>
                <w:sz w:val="20"/>
                <w:szCs w:val="20"/>
              </w:rPr>
              <w:t>.07</w:t>
            </w:r>
            <w:r w:rsidR="00E91436" w:rsidRPr="006C671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3B9FACBB" w14:textId="77777777" w:rsidR="00424A5A" w:rsidRPr="006C671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7B24391" w14:textId="77777777" w:rsidR="00424A5A" w:rsidRPr="006C671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C671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CD71661" w14:textId="77777777" w:rsidR="00424A5A" w:rsidRPr="006C6717" w:rsidRDefault="00E9143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C6717">
              <w:rPr>
                <w:rFonts w:ascii="Tahoma" w:hAnsi="Tahoma" w:cs="Tahoma"/>
                <w:color w:val="0000FF"/>
                <w:sz w:val="20"/>
                <w:szCs w:val="20"/>
              </w:rPr>
              <w:t>2431-21-000505/0</w:t>
            </w:r>
          </w:p>
        </w:tc>
      </w:tr>
    </w:tbl>
    <w:p w14:paraId="474764D8" w14:textId="77777777" w:rsidR="00424A5A" w:rsidRPr="006C671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18F4930E" w14:textId="77777777" w:rsidR="00424A5A" w:rsidRPr="006C6717" w:rsidRDefault="00424A5A">
      <w:pPr>
        <w:rPr>
          <w:rFonts w:ascii="Tahoma" w:hAnsi="Tahoma" w:cs="Tahoma"/>
          <w:sz w:val="20"/>
          <w:szCs w:val="20"/>
        </w:rPr>
      </w:pPr>
    </w:p>
    <w:p w14:paraId="79BA38BB" w14:textId="77777777" w:rsidR="00556816" w:rsidRPr="006C6717" w:rsidRDefault="00556816">
      <w:pPr>
        <w:rPr>
          <w:rFonts w:ascii="Tahoma" w:hAnsi="Tahoma" w:cs="Tahoma"/>
          <w:sz w:val="20"/>
          <w:szCs w:val="20"/>
        </w:rPr>
      </w:pPr>
    </w:p>
    <w:p w14:paraId="781F440F" w14:textId="77777777" w:rsidR="00424A5A" w:rsidRPr="006C6717" w:rsidRDefault="00424A5A">
      <w:pPr>
        <w:rPr>
          <w:rFonts w:ascii="Tahoma" w:hAnsi="Tahoma" w:cs="Tahoma"/>
          <w:sz w:val="20"/>
          <w:szCs w:val="20"/>
        </w:rPr>
      </w:pPr>
    </w:p>
    <w:p w14:paraId="6282E377" w14:textId="77777777" w:rsidR="00E813F4" w:rsidRPr="006C6717" w:rsidRDefault="00E813F4" w:rsidP="00E813F4">
      <w:pPr>
        <w:rPr>
          <w:rFonts w:ascii="Tahoma" w:hAnsi="Tahoma" w:cs="Tahoma"/>
          <w:sz w:val="20"/>
          <w:szCs w:val="20"/>
        </w:rPr>
      </w:pPr>
    </w:p>
    <w:p w14:paraId="525D3B59" w14:textId="77777777" w:rsidR="00E813F4" w:rsidRPr="006C671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C671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DBAAD7B" w14:textId="77777777" w:rsidR="00E813F4" w:rsidRPr="006C671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C671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D9E33F4" w14:textId="77777777" w:rsidR="00E813F4" w:rsidRPr="006C671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C6717" w14:paraId="2E608E30" w14:textId="77777777">
        <w:tc>
          <w:tcPr>
            <w:tcW w:w="9288" w:type="dxa"/>
          </w:tcPr>
          <w:p w14:paraId="193C038A" w14:textId="77777777" w:rsidR="00E813F4" w:rsidRPr="006C6717" w:rsidRDefault="00E9143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C6717">
              <w:rPr>
                <w:rFonts w:ascii="Tahoma" w:hAnsi="Tahoma" w:cs="Tahoma"/>
                <w:b/>
                <w:szCs w:val="20"/>
              </w:rPr>
              <w:t>Inženirske storitve pri investicijah na državnih cestah,  na G + R cestah Direkcije RS za infrastrukturo 2021 - 2</w:t>
            </w:r>
          </w:p>
        </w:tc>
      </w:tr>
    </w:tbl>
    <w:p w14:paraId="493BA519" w14:textId="77777777" w:rsidR="00E813F4" w:rsidRPr="006C671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0398BDF" w14:textId="77777777" w:rsidR="00E813F4" w:rsidRPr="006C671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AB7B10C" w14:textId="77777777" w:rsidR="00E813F4" w:rsidRPr="006C671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40FD454" w14:textId="77777777" w:rsidR="00E813F4" w:rsidRPr="006C6717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C6717">
        <w:rPr>
          <w:rFonts w:ascii="Tahoma" w:hAnsi="Tahoma" w:cs="Tahoma"/>
          <w:b/>
          <w:szCs w:val="20"/>
        </w:rPr>
        <w:t>Vprašanje:</w:t>
      </w:r>
    </w:p>
    <w:p w14:paraId="2E51727C" w14:textId="77777777" w:rsidR="00B7254C" w:rsidRPr="006C6717" w:rsidRDefault="00B7254C" w:rsidP="00B7254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6C6717">
        <w:rPr>
          <w:rFonts w:ascii="Tahoma" w:hAnsi="Tahoma" w:cs="Tahoma"/>
          <w:b/>
          <w:color w:val="333333"/>
          <w:szCs w:val="20"/>
        </w:rPr>
        <w:t>JN004189/2021-B01 - A-125/21; datum objave: 21.06.2021  </w:t>
      </w:r>
    </w:p>
    <w:p w14:paraId="05A1BBF8" w14:textId="321B003E" w:rsidR="00B7254C" w:rsidRPr="00715A39" w:rsidRDefault="00A74D3E" w:rsidP="00494BC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715A39">
        <w:rPr>
          <w:rFonts w:ascii="Tahoma" w:hAnsi="Tahoma" w:cs="Tahoma"/>
          <w:b/>
          <w:color w:val="333333"/>
          <w:szCs w:val="20"/>
        </w:rPr>
        <w:t>Datum prejema: 1</w:t>
      </w:r>
      <w:r w:rsidR="00715A39" w:rsidRPr="00715A39">
        <w:rPr>
          <w:rFonts w:ascii="Tahoma" w:hAnsi="Tahoma" w:cs="Tahoma"/>
          <w:b/>
          <w:color w:val="333333"/>
          <w:szCs w:val="20"/>
        </w:rPr>
        <w:t>4</w:t>
      </w:r>
      <w:r w:rsidR="00494BC5" w:rsidRPr="00715A39">
        <w:rPr>
          <w:rFonts w:ascii="Tahoma" w:hAnsi="Tahoma" w:cs="Tahoma"/>
          <w:b/>
          <w:color w:val="333333"/>
          <w:szCs w:val="20"/>
        </w:rPr>
        <w:t>.07</w:t>
      </w:r>
      <w:r w:rsidR="00F05230" w:rsidRPr="00715A39">
        <w:rPr>
          <w:rFonts w:ascii="Tahoma" w:hAnsi="Tahoma" w:cs="Tahoma"/>
          <w:b/>
          <w:color w:val="333333"/>
          <w:szCs w:val="20"/>
        </w:rPr>
        <w:t>.2021   </w:t>
      </w:r>
      <w:r w:rsidR="00715A39" w:rsidRPr="00715A39">
        <w:rPr>
          <w:rFonts w:ascii="Tahoma" w:hAnsi="Tahoma" w:cs="Tahoma"/>
          <w:b/>
          <w:color w:val="333333"/>
          <w:szCs w:val="20"/>
        </w:rPr>
        <w:t>10</w:t>
      </w:r>
      <w:r w:rsidR="00F05230" w:rsidRPr="00715A39">
        <w:rPr>
          <w:rFonts w:ascii="Tahoma" w:hAnsi="Tahoma" w:cs="Tahoma"/>
          <w:b/>
          <w:color w:val="333333"/>
          <w:szCs w:val="20"/>
        </w:rPr>
        <w:t>:</w:t>
      </w:r>
      <w:r w:rsidR="00715A39" w:rsidRPr="00715A39">
        <w:rPr>
          <w:rFonts w:ascii="Tahoma" w:hAnsi="Tahoma" w:cs="Tahoma"/>
          <w:b/>
          <w:color w:val="333333"/>
          <w:szCs w:val="20"/>
        </w:rPr>
        <w:t>56</w:t>
      </w:r>
    </w:p>
    <w:p w14:paraId="28B4C00F" w14:textId="77777777" w:rsidR="00A74D3E" w:rsidRPr="00715A39" w:rsidRDefault="00A74D3E" w:rsidP="00494BC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14:paraId="51CFE1C4" w14:textId="1BDDD1BE" w:rsidR="00A74D3E" w:rsidRPr="00715A39" w:rsidRDefault="00715A39" w:rsidP="00494BC5">
      <w:pPr>
        <w:pStyle w:val="BodyText2"/>
        <w:jc w:val="left"/>
        <w:rPr>
          <w:rFonts w:ascii="Tahoma" w:hAnsi="Tahoma" w:cs="Tahoma"/>
          <w:b/>
          <w:szCs w:val="20"/>
        </w:rPr>
      </w:pPr>
      <w:r w:rsidRPr="00715A39">
        <w:rPr>
          <w:rFonts w:ascii="Tahoma" w:hAnsi="Tahoma" w:cs="Tahoma"/>
          <w:color w:val="333333"/>
          <w:szCs w:val="20"/>
          <w:shd w:val="clear" w:color="auto" w:fill="FFFFFF"/>
        </w:rPr>
        <w:t>Spoštovani</w:t>
      </w:r>
      <w:r w:rsidRPr="00715A39">
        <w:rPr>
          <w:rFonts w:ascii="Tahoma" w:hAnsi="Tahoma" w:cs="Tahoma"/>
          <w:color w:val="333333"/>
          <w:szCs w:val="20"/>
        </w:rPr>
        <w:br/>
      </w:r>
      <w:r w:rsidRPr="00715A39">
        <w:rPr>
          <w:rFonts w:ascii="Tahoma" w:hAnsi="Tahoma" w:cs="Tahoma"/>
          <w:color w:val="333333"/>
          <w:szCs w:val="20"/>
        </w:rPr>
        <w:br/>
      </w:r>
      <w:r w:rsidRPr="00715A39">
        <w:rPr>
          <w:rFonts w:ascii="Tahoma" w:hAnsi="Tahoma" w:cs="Tahoma"/>
          <w:color w:val="333333"/>
          <w:szCs w:val="20"/>
          <w:shd w:val="clear" w:color="auto" w:fill="FFFFFF"/>
        </w:rPr>
        <w:t>V odgovoru na vprašanje z dne 12.7.2021 12:29 ste napisali "Ta podatek ni merodajen za pripravo ponudbe. Ponudnik mora zagotoviti strokovnjaka za nadzor nad vozno mrežo, kot je zahtevano v Navodilih ponudnika. V sklopu nadzora nad vozno mrežo mora zagotoviti nadzor nad vsemi sestavnimi elementi vozne mreže kamor sodijo tudi zgoraj navedene ureditve."</w:t>
      </w:r>
      <w:r w:rsidRPr="00715A39">
        <w:rPr>
          <w:rFonts w:ascii="Tahoma" w:hAnsi="Tahoma" w:cs="Tahoma"/>
          <w:color w:val="333333"/>
          <w:szCs w:val="20"/>
        </w:rPr>
        <w:br/>
      </w:r>
      <w:r w:rsidRPr="00715A39">
        <w:rPr>
          <w:rFonts w:ascii="Tahoma" w:hAnsi="Tahoma" w:cs="Tahoma"/>
          <w:color w:val="333333"/>
          <w:szCs w:val="20"/>
          <w:shd w:val="clear" w:color="auto" w:fill="FFFFFF"/>
        </w:rPr>
        <w:t>Vprašanje ni namenjeno ugotavljanju zahtev za strokovni kader, kjer je popolnoma jasno da je potrebno zagotoviti strokoven nadzor nad vsemi deli, pač pa definiranju potrebnega obsega del (npr. v kolikor je predvideno prestavljanje drogov voznega omrežja, je potrebno bistveno večji časovni obseg dela nadzornega organa). Zato vas ponovno prosim za vsaj grobi opis predvidenih posegov na voznem omrežju</w:t>
      </w:r>
    </w:p>
    <w:p w14:paraId="2F14F897" w14:textId="49C28C8B" w:rsidR="004806E6" w:rsidRDefault="004806E6" w:rsidP="00494BC5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7967D99" w14:textId="77777777" w:rsidR="00715A39" w:rsidRPr="00715A39" w:rsidRDefault="00715A39" w:rsidP="00494BC5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2919145" w14:textId="7E50D0D4" w:rsidR="00E813F4" w:rsidRPr="00715A39" w:rsidRDefault="00E813F4" w:rsidP="00494BC5">
      <w:pPr>
        <w:pStyle w:val="BodyText2"/>
        <w:jc w:val="left"/>
        <w:rPr>
          <w:rFonts w:ascii="Tahoma" w:hAnsi="Tahoma" w:cs="Tahoma"/>
          <w:b/>
          <w:szCs w:val="20"/>
        </w:rPr>
      </w:pPr>
      <w:r w:rsidRPr="00715A39">
        <w:rPr>
          <w:rFonts w:ascii="Tahoma" w:hAnsi="Tahoma" w:cs="Tahoma"/>
          <w:b/>
          <w:szCs w:val="20"/>
        </w:rPr>
        <w:t>Odgovor:</w:t>
      </w:r>
    </w:p>
    <w:p w14:paraId="7D685C55" w14:textId="77777777" w:rsidR="007530F8" w:rsidRPr="00715A39" w:rsidRDefault="007530F8" w:rsidP="00494BC5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DE739C4" w14:textId="77777777" w:rsidR="00726A0D" w:rsidRPr="00677D14" w:rsidRDefault="00726A0D" w:rsidP="00726A0D">
      <w:pPr>
        <w:pStyle w:val="BodyText2"/>
        <w:jc w:val="left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 xml:space="preserve">Predviden pričetek in zaključek inženirskih storitev je razviden iz opisa projekta. Ves ta čas mora biti odgovorni nadzornik na razpolago naročniku. </w:t>
      </w:r>
    </w:p>
    <w:p w14:paraId="2FAC353A" w14:textId="77777777" w:rsidR="00547A1E" w:rsidRPr="00715A39" w:rsidRDefault="00547A1E" w:rsidP="002C13B7">
      <w:pPr>
        <w:pStyle w:val="EndnoteText"/>
        <w:jc w:val="both"/>
        <w:rPr>
          <w:rFonts w:ascii="Tahoma" w:hAnsi="Tahoma" w:cs="Tahoma"/>
          <w:color w:val="333333"/>
          <w:szCs w:val="20"/>
          <w:shd w:val="clear" w:color="auto" w:fill="FFFFFF"/>
        </w:rPr>
      </w:pPr>
      <w:bookmarkStart w:id="0" w:name="_GoBack"/>
      <w:bookmarkEnd w:id="0"/>
    </w:p>
    <w:sectPr w:rsidR="00547A1E" w:rsidRPr="00715A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19240" w14:textId="77777777" w:rsidR="005A5958" w:rsidRDefault="005A5958">
      <w:r>
        <w:separator/>
      </w:r>
    </w:p>
  </w:endnote>
  <w:endnote w:type="continuationSeparator" w:id="0">
    <w:p w14:paraId="3AA57BE1" w14:textId="77777777" w:rsidR="005A5958" w:rsidRDefault="005A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C98CF" w14:textId="77777777" w:rsidR="00E91436" w:rsidRDefault="00E91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DBCCD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3A1C5AC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030E8CE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F5FE2A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C861261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E7BEF8D" w14:textId="589056FC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732410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15A3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0291BF8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422D3B0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91683" w14:textId="77777777" w:rsidR="00E813F4" w:rsidRDefault="00E813F4" w:rsidP="002507C2">
    <w:pPr>
      <w:pStyle w:val="Footer"/>
      <w:ind w:firstLine="540"/>
    </w:pPr>
    <w:r>
      <w:t xml:space="preserve">  </w:t>
    </w:r>
    <w:r w:rsidR="00E91436" w:rsidRPr="00643501">
      <w:rPr>
        <w:noProof/>
        <w:lang w:eastAsia="sl-SI"/>
      </w:rPr>
      <w:drawing>
        <wp:inline distT="0" distB="0" distL="0" distR="0" wp14:anchorId="3092542D" wp14:editId="78B4107F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436" w:rsidRPr="00643501">
      <w:rPr>
        <w:noProof/>
        <w:lang w:eastAsia="sl-SI"/>
      </w:rPr>
      <w:drawing>
        <wp:inline distT="0" distB="0" distL="0" distR="0" wp14:anchorId="2EE9C349" wp14:editId="58F597C4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436" w:rsidRPr="00CF74F9">
      <w:rPr>
        <w:noProof/>
        <w:lang w:eastAsia="sl-SI"/>
      </w:rPr>
      <w:drawing>
        <wp:inline distT="0" distB="0" distL="0" distR="0" wp14:anchorId="60CC28A5" wp14:editId="1340381B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5F15D55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2B401" w14:textId="77777777" w:rsidR="005A5958" w:rsidRDefault="005A5958">
      <w:r>
        <w:separator/>
      </w:r>
    </w:p>
  </w:footnote>
  <w:footnote w:type="continuationSeparator" w:id="0">
    <w:p w14:paraId="6F2AB8C4" w14:textId="77777777" w:rsidR="005A5958" w:rsidRDefault="005A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EAF58" w14:textId="77777777" w:rsidR="00E91436" w:rsidRDefault="00E91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C756B" w14:textId="77777777" w:rsidR="00E91436" w:rsidRDefault="00E914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7C06F" w14:textId="77777777" w:rsidR="00DB7CDA" w:rsidRDefault="00E9143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7158703" wp14:editId="7FE9348F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36"/>
    <w:rsid w:val="00027540"/>
    <w:rsid w:val="000646A9"/>
    <w:rsid w:val="00071207"/>
    <w:rsid w:val="000C0962"/>
    <w:rsid w:val="00104FA3"/>
    <w:rsid w:val="00111483"/>
    <w:rsid w:val="00137FAC"/>
    <w:rsid w:val="001836BB"/>
    <w:rsid w:val="00216549"/>
    <w:rsid w:val="002507C2"/>
    <w:rsid w:val="00267AAA"/>
    <w:rsid w:val="00290551"/>
    <w:rsid w:val="002C13B7"/>
    <w:rsid w:val="002E0BE9"/>
    <w:rsid w:val="003133A6"/>
    <w:rsid w:val="003560E2"/>
    <w:rsid w:val="00356778"/>
    <w:rsid w:val="003579C0"/>
    <w:rsid w:val="003F12F9"/>
    <w:rsid w:val="004222DB"/>
    <w:rsid w:val="00424A5A"/>
    <w:rsid w:val="00435B2D"/>
    <w:rsid w:val="0044323F"/>
    <w:rsid w:val="004806E6"/>
    <w:rsid w:val="00494BC5"/>
    <w:rsid w:val="004B34B5"/>
    <w:rsid w:val="005227E7"/>
    <w:rsid w:val="00547A1E"/>
    <w:rsid w:val="00556816"/>
    <w:rsid w:val="00590665"/>
    <w:rsid w:val="005A5958"/>
    <w:rsid w:val="006007C7"/>
    <w:rsid w:val="00634B0D"/>
    <w:rsid w:val="00637BE6"/>
    <w:rsid w:val="00644313"/>
    <w:rsid w:val="006C6717"/>
    <w:rsid w:val="00715A39"/>
    <w:rsid w:val="00726A0D"/>
    <w:rsid w:val="00732410"/>
    <w:rsid w:val="007530F8"/>
    <w:rsid w:val="007C76B4"/>
    <w:rsid w:val="00820844"/>
    <w:rsid w:val="0089384C"/>
    <w:rsid w:val="009B1FD9"/>
    <w:rsid w:val="009D4FAD"/>
    <w:rsid w:val="00A05C73"/>
    <w:rsid w:val="00A17575"/>
    <w:rsid w:val="00A570FD"/>
    <w:rsid w:val="00A74D3E"/>
    <w:rsid w:val="00AD3747"/>
    <w:rsid w:val="00AE7980"/>
    <w:rsid w:val="00B7254C"/>
    <w:rsid w:val="00C3637E"/>
    <w:rsid w:val="00D51CD4"/>
    <w:rsid w:val="00DB7CDA"/>
    <w:rsid w:val="00E0029D"/>
    <w:rsid w:val="00E51016"/>
    <w:rsid w:val="00E66D5B"/>
    <w:rsid w:val="00E813F4"/>
    <w:rsid w:val="00E91436"/>
    <w:rsid w:val="00EA1375"/>
    <w:rsid w:val="00F0523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DDD5F94"/>
  <w15:chartTrackingRefBased/>
  <w15:docId w15:val="{B17ADFAC-BE72-4338-87BD-B15F4DE3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4222DB"/>
    <w:rPr>
      <w:rFonts w:ascii="Arial" w:hAnsi="Arial"/>
      <w:szCs w:val="24"/>
      <w:lang w:eastAsia="en-US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2C1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181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2021-07-14T09:05:00Z</cp:lastPrinted>
  <dcterms:created xsi:type="dcterms:W3CDTF">2021-07-14T09:04:00Z</dcterms:created>
  <dcterms:modified xsi:type="dcterms:W3CDTF">2021-07-20T11:08:00Z</dcterms:modified>
</cp:coreProperties>
</file>